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6D" w:rsidRDefault="005A1A6D" w:rsidP="00383B96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115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340" y="21180"/>
                <wp:lineTo x="213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bry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A6D" w:rsidRPr="005A1A6D" w:rsidRDefault="005A1A6D" w:rsidP="005A1A6D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Dům umění města Brna</w:t>
      </w:r>
    </w:p>
    <w:p w:rsidR="005A1A6D" w:rsidRPr="005A1A6D" w:rsidRDefault="005A1A6D" w:rsidP="005A1A6D">
      <w:pPr>
        <w:pStyle w:val="Bezmezer"/>
        <w:rPr>
          <w:rFonts w:ascii="Times New Roman" w:hAnsi="Times New Roman" w:cs="Times New Roman"/>
          <w:i/>
        </w:rPr>
      </w:pPr>
      <w:r w:rsidRPr="005A1A6D">
        <w:rPr>
          <w:rFonts w:ascii="Times New Roman" w:hAnsi="Times New Roman" w:cs="Times New Roman"/>
          <w:i/>
        </w:rPr>
        <w:t>The Brno House of Arts</w:t>
      </w:r>
    </w:p>
    <w:p w:rsidR="005A1A6D" w:rsidRPr="005A1A6D" w:rsidRDefault="005A1A6D" w:rsidP="005A1A6D">
      <w:pPr>
        <w:pStyle w:val="Bezmezer"/>
        <w:jc w:val="center"/>
        <w:rPr>
          <w:rFonts w:ascii="Times New Roman" w:hAnsi="Times New Roman" w:cs="Times New Roman"/>
          <w:b/>
        </w:rPr>
      </w:pPr>
    </w:p>
    <w:p w:rsidR="005A1A6D" w:rsidRPr="005A1A6D" w:rsidRDefault="005A1A6D" w:rsidP="005A1A6D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Malinovského náměstí 2, Brno</w:t>
      </w:r>
    </w:p>
    <w:p w:rsidR="005A1A6D" w:rsidRPr="005A1A6D" w:rsidRDefault="005A1A6D" w:rsidP="005A1A6D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www.dum-umeni.cz</w:t>
      </w:r>
    </w:p>
    <w:p w:rsidR="005A1A6D" w:rsidRDefault="005A1A6D" w:rsidP="00383B96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6D" w:rsidRDefault="005A1A6D" w:rsidP="00383B96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17D" w:rsidRPr="00383B96" w:rsidRDefault="00383B96" w:rsidP="00383B96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umění města Brna představí světové umělce na výstavě Umění snížené diference</w:t>
      </w:r>
    </w:p>
    <w:p w:rsidR="00FE66A2" w:rsidRDefault="00FE66A2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A2" w:rsidRPr="005A1A6D" w:rsidRDefault="00815C32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Brno, 2. 9</w:t>
      </w:r>
      <w:r w:rsidR="00FE66A2" w:rsidRPr="005A1A6D">
        <w:rPr>
          <w:rFonts w:ascii="Times New Roman" w:hAnsi="Times New Roman" w:cs="Times New Roman"/>
          <w:b/>
          <w:i/>
          <w:sz w:val="24"/>
          <w:szCs w:val="24"/>
        </w:rPr>
        <w:t>. 2020 – Ve čtvrtek 10. září v</w:t>
      </w:r>
      <w:r w:rsidR="00BB3F12" w:rsidRPr="005A1A6D">
        <w:rPr>
          <w:rFonts w:ascii="Times New Roman" w:hAnsi="Times New Roman" w:cs="Times New Roman"/>
          <w:b/>
          <w:i/>
          <w:sz w:val="24"/>
          <w:szCs w:val="24"/>
        </w:rPr>
        <w:t> 18</w:t>
      </w:r>
      <w:r w:rsidR="00FE66A2" w:rsidRPr="005A1A6D">
        <w:rPr>
          <w:rFonts w:ascii="Times New Roman" w:hAnsi="Times New Roman" w:cs="Times New Roman"/>
          <w:b/>
          <w:i/>
          <w:sz w:val="24"/>
          <w:szCs w:val="24"/>
        </w:rPr>
        <w:t xml:space="preserve"> hodin bude v Domě umění města Brna </w:t>
      </w:r>
      <w:r w:rsidR="00F114F3" w:rsidRPr="005A1A6D">
        <w:rPr>
          <w:rFonts w:ascii="Times New Roman" w:hAnsi="Times New Roman" w:cs="Times New Roman"/>
          <w:b/>
          <w:i/>
          <w:sz w:val="24"/>
          <w:szCs w:val="24"/>
        </w:rPr>
        <w:t>za účasti ředitelk</w:t>
      </w:r>
      <w:r w:rsidR="00C73490" w:rsidRPr="005A1A6D">
        <w:rPr>
          <w:rFonts w:ascii="Times New Roman" w:hAnsi="Times New Roman" w:cs="Times New Roman"/>
          <w:b/>
          <w:i/>
          <w:sz w:val="24"/>
          <w:szCs w:val="24"/>
        </w:rPr>
        <w:t>y Domu umění Terezie Petiškové,</w:t>
      </w:r>
      <w:r w:rsidR="00F114F3" w:rsidRPr="005A1A6D">
        <w:rPr>
          <w:rFonts w:ascii="Times New Roman" w:hAnsi="Times New Roman" w:cs="Times New Roman"/>
          <w:b/>
          <w:i/>
          <w:sz w:val="24"/>
          <w:szCs w:val="24"/>
        </w:rPr>
        <w:t xml:space="preserve"> kurátora Petra Ingerleho </w:t>
      </w:r>
      <w:r w:rsidR="00C73490" w:rsidRPr="005A1A6D">
        <w:rPr>
          <w:rFonts w:ascii="Times New Roman" w:hAnsi="Times New Roman" w:cs="Times New Roman"/>
          <w:b/>
          <w:i/>
          <w:sz w:val="24"/>
          <w:szCs w:val="24"/>
        </w:rPr>
        <w:t xml:space="preserve">a jeho spolupracovnice Barbory Klímové </w:t>
      </w:r>
      <w:r w:rsidR="00FE66A2" w:rsidRPr="005A1A6D">
        <w:rPr>
          <w:rFonts w:ascii="Times New Roman" w:hAnsi="Times New Roman" w:cs="Times New Roman"/>
          <w:b/>
          <w:i/>
          <w:sz w:val="24"/>
          <w:szCs w:val="24"/>
        </w:rPr>
        <w:t xml:space="preserve">zahájena výstava </w:t>
      </w:r>
      <w:r w:rsidR="00FE66A2" w:rsidRPr="00D37D16">
        <w:rPr>
          <w:rFonts w:ascii="Times New Roman" w:hAnsi="Times New Roman" w:cs="Times New Roman"/>
          <w:b/>
          <w:sz w:val="24"/>
          <w:szCs w:val="24"/>
        </w:rPr>
        <w:t>Umění snížené diference</w:t>
      </w:r>
      <w:r w:rsidR="00FE66A2" w:rsidRPr="005A1A6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C0D4D" w:rsidRPr="005A1A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4F3" w:rsidRPr="005A1A6D">
        <w:rPr>
          <w:rFonts w:ascii="Times New Roman" w:hAnsi="Times New Roman" w:cs="Times New Roman"/>
          <w:b/>
          <w:i/>
          <w:sz w:val="24"/>
          <w:szCs w:val="24"/>
        </w:rPr>
        <w:t xml:space="preserve">Sedm etablovaných zahraničních umělců – Josef Dabernig, Ann Veronica Janssens, Žilvinas Kempinas, Karin Sander, Bill Viola, Martin Vongrej a Heimo Zobernig – představí na výstavě díla, jejichž společným jmenovatelem je právě takzvaná snížená diference či nuance, vytvářející protiklad k výraznému kontrastu. </w:t>
      </w:r>
      <w:r w:rsidR="00383B96" w:rsidRPr="005A1A6D">
        <w:rPr>
          <w:rFonts w:ascii="Times New Roman" w:hAnsi="Times New Roman" w:cs="Times New Roman"/>
          <w:b/>
          <w:i/>
          <w:sz w:val="24"/>
          <w:szCs w:val="24"/>
        </w:rPr>
        <w:t xml:space="preserve">Cílem výstavy je prezentovat umění, jehož </w:t>
      </w:r>
      <w:r w:rsidR="00C73490" w:rsidRPr="005A1A6D">
        <w:rPr>
          <w:rFonts w:ascii="Times New Roman" w:hAnsi="Times New Roman" w:cs="Times New Roman"/>
          <w:b/>
          <w:i/>
          <w:sz w:val="24"/>
          <w:szCs w:val="24"/>
        </w:rPr>
        <w:t>pomíjivost</w:t>
      </w:r>
      <w:r w:rsidR="00F114F3" w:rsidRPr="005A1A6D">
        <w:rPr>
          <w:rFonts w:ascii="Times New Roman" w:hAnsi="Times New Roman" w:cs="Times New Roman"/>
          <w:b/>
          <w:i/>
          <w:sz w:val="24"/>
          <w:szCs w:val="24"/>
        </w:rPr>
        <w:t xml:space="preserve"> provokuje zažité způsoby vnímání</w:t>
      </w:r>
      <w:r w:rsidR="00C73490" w:rsidRPr="005A1A6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114F3" w:rsidRPr="005A1A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3490" w:rsidRPr="005A1A6D">
        <w:rPr>
          <w:rFonts w:ascii="Times New Roman" w:hAnsi="Times New Roman" w:cs="Times New Roman"/>
          <w:b/>
          <w:i/>
          <w:sz w:val="24"/>
          <w:szCs w:val="24"/>
        </w:rPr>
        <w:t>Poukazuje na</w:t>
      </w:r>
      <w:r w:rsidR="00F114F3" w:rsidRPr="005A1A6D">
        <w:rPr>
          <w:rFonts w:ascii="Times New Roman" w:hAnsi="Times New Roman" w:cs="Times New Roman"/>
          <w:b/>
          <w:i/>
          <w:sz w:val="24"/>
          <w:szCs w:val="24"/>
        </w:rPr>
        <w:t xml:space="preserve"> materiální nestabilitu, sémantickou nejednoznačnost a prostupnost kontextů.</w:t>
      </w:r>
      <w:r w:rsidR="00383B96" w:rsidRPr="005A1A6D">
        <w:rPr>
          <w:rFonts w:ascii="Times New Roman" w:hAnsi="Times New Roman" w:cs="Times New Roman"/>
          <w:b/>
          <w:i/>
          <w:sz w:val="24"/>
          <w:szCs w:val="24"/>
        </w:rPr>
        <w:t xml:space="preserve"> Výstava potrvá do 15. listopadu.</w:t>
      </w:r>
    </w:p>
    <w:p w:rsidR="00F114F3" w:rsidRDefault="00F114F3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F3" w:rsidRDefault="00383B96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Aktuální výstavní projekt</w:t>
      </w:r>
      <w:r w:rsidR="00F114F3">
        <w:rPr>
          <w:rFonts w:ascii="Times New Roman" w:hAnsi="Times New Roman" w:cs="Times New Roman"/>
          <w:sz w:val="24"/>
          <w:szCs w:val="24"/>
        </w:rPr>
        <w:t xml:space="preserve"> zároveň odkazuje na pololegální akci Stana Filka, Miloše Lakyho a Jána Zavarského </w:t>
      </w:r>
      <w:r w:rsidR="00F114F3" w:rsidRPr="00C73490">
        <w:rPr>
          <w:rFonts w:ascii="Times New Roman" w:hAnsi="Times New Roman" w:cs="Times New Roman"/>
          <w:i/>
          <w:sz w:val="24"/>
          <w:szCs w:val="24"/>
        </w:rPr>
        <w:t>Bílý prostor v bílém prostoru</w:t>
      </w:r>
      <w:r w:rsidR="00F114F3">
        <w:rPr>
          <w:rFonts w:ascii="Times New Roman" w:hAnsi="Times New Roman" w:cs="Times New Roman"/>
          <w:sz w:val="24"/>
          <w:szCs w:val="24"/>
        </w:rPr>
        <w:t xml:space="preserve"> z roku 1974. Tato jednodenní neveřej</w:t>
      </w:r>
      <w:r>
        <w:rPr>
          <w:rFonts w:ascii="Times New Roman" w:hAnsi="Times New Roman" w:cs="Times New Roman"/>
          <w:sz w:val="24"/>
          <w:szCs w:val="24"/>
        </w:rPr>
        <w:t xml:space="preserve">ná instalace v Domě umění </w:t>
      </w:r>
      <w:r w:rsidR="00F114F3">
        <w:rPr>
          <w:rFonts w:ascii="Times New Roman" w:hAnsi="Times New Roman" w:cs="Times New Roman"/>
          <w:sz w:val="24"/>
          <w:szCs w:val="24"/>
        </w:rPr>
        <w:t>vznikla z úsilí o vytvoření protiváhy k materialistické filozofii a akcentovala dobový zájem o prázdnotu a nízkou diferenci v umění. Jejím klíčovým rezultátem byla fotodokumentace a Manifest, který byl následně přeložen do čtyř světových jazyků a rozšířen na mezinárodní úrovni.</w:t>
      </w:r>
      <w:r w:rsidR="00C73490">
        <w:rPr>
          <w:rFonts w:ascii="Times New Roman" w:hAnsi="Times New Roman" w:cs="Times New Roman"/>
          <w:sz w:val="24"/>
          <w:szCs w:val="24"/>
        </w:rPr>
        <w:t xml:space="preserve"> Podobu této neoficiální výstavy připomíná rozměrná fotografie na billboardu, umístěném na Moravském náměstí.</w:t>
      </w:r>
    </w:p>
    <w:p w:rsidR="00D37D16" w:rsidRDefault="00D37D16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D16" w:rsidRDefault="00D37D16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Výstava </w:t>
      </w:r>
      <w:r>
        <w:rPr>
          <w:rFonts w:ascii="Times New Roman" w:eastAsia="Times New Roman" w:hAnsi="Times New Roman" w:cs="Times New Roman"/>
          <w:i/>
          <w:sz w:val="24"/>
          <w:szCs w:val="24"/>
          <w:lang w:val="hu-HU" w:eastAsia="cs-CZ"/>
        </w:rPr>
        <w:t xml:space="preserve">Umění snížené diference </w:t>
      </w:r>
      <w:r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 xml:space="preserve">si nicméně klade jiné cíle a řeší jiná témata než </w:t>
      </w:r>
      <w:r>
        <w:rPr>
          <w:rFonts w:ascii="Times New Roman" w:eastAsia="Times New Roman" w:hAnsi="Times New Roman" w:cs="Times New Roman"/>
          <w:i/>
          <w:sz w:val="24"/>
          <w:szCs w:val="24"/>
          <w:lang w:val="hu-HU" w:eastAsia="cs-CZ"/>
        </w:rPr>
        <w:t>Bílý prostor v bílém prostoru</w:t>
      </w:r>
      <w:r w:rsidR="008C0B62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, který slouží především jako historický referenční bod</w:t>
      </w:r>
      <w:r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. Prezentovaní umělci představují vrchol současné tvorby v umění nízké diference a zároveň ke společnému námětu přistupují každý z jiného úhlu, což do výstavy vnáší různorodost. Současný projekt tak</w:t>
      </w:r>
      <w:r w:rsidR="008C0B62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 xml:space="preserve"> veřejnosti</w:t>
      </w:r>
      <w:r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 xml:space="preserve"> představuje široké spektrum forem umění, vytvářející napětí mezi tím, co je viditelné a co skryté.</w:t>
      </w:r>
    </w:p>
    <w:p w:rsidR="00F114F3" w:rsidRDefault="00F114F3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F3" w:rsidRDefault="00F114F3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9">
        <w:rPr>
          <w:rFonts w:ascii="Times New Roman" w:hAnsi="Times New Roman" w:cs="Times New Roman"/>
          <w:b/>
          <w:sz w:val="24"/>
          <w:szCs w:val="24"/>
        </w:rPr>
        <w:lastRenderedPageBreak/>
        <w:t>Josef Dabernig</w:t>
      </w:r>
      <w:r w:rsidR="00BD251B" w:rsidRPr="00E31FD9">
        <w:rPr>
          <w:rFonts w:ascii="Times New Roman" w:hAnsi="Times New Roman" w:cs="Times New Roman"/>
          <w:b/>
          <w:sz w:val="24"/>
          <w:szCs w:val="24"/>
        </w:rPr>
        <w:t xml:space="preserve"> (*1964)</w:t>
      </w:r>
      <w:r w:rsidR="00BD251B">
        <w:rPr>
          <w:rFonts w:ascii="Times New Roman" w:hAnsi="Times New Roman" w:cs="Times New Roman"/>
          <w:sz w:val="24"/>
          <w:szCs w:val="24"/>
        </w:rPr>
        <w:t xml:space="preserve"> </w:t>
      </w:r>
      <w:r w:rsidR="00E31FD9">
        <w:rPr>
          <w:rFonts w:ascii="Times New Roman" w:hAnsi="Times New Roman" w:cs="Times New Roman"/>
          <w:sz w:val="24"/>
          <w:szCs w:val="24"/>
        </w:rPr>
        <w:t xml:space="preserve">pochází z Rakouska, věnuje se sochařství, fotografii a filmu. </w:t>
      </w:r>
      <w:r w:rsidR="00E31FD9">
        <w:rPr>
          <w:rFonts w:ascii="Times New Roman" w:hAnsi="Times New Roman" w:cs="Times New Roman"/>
          <w:kern w:val="36"/>
          <w:sz w:val="24"/>
          <w:szCs w:val="24"/>
          <w:lang w:eastAsia="cs-CZ"/>
        </w:rPr>
        <w:t xml:space="preserve">Tradičními prvky jeho tvorby jsou objekt, struktura a veřejný prostor. Za snímek </w:t>
      </w:r>
      <w:r w:rsidR="00E31FD9">
        <w:rPr>
          <w:rFonts w:ascii="Times New Roman" w:hAnsi="Times New Roman" w:cs="Times New Roman"/>
          <w:i/>
          <w:kern w:val="36"/>
          <w:sz w:val="24"/>
          <w:szCs w:val="24"/>
          <w:lang w:eastAsia="cs-CZ"/>
        </w:rPr>
        <w:t>Hypercrisis</w:t>
      </w:r>
      <w:r w:rsidR="00E31FD9">
        <w:rPr>
          <w:rFonts w:ascii="Times New Roman" w:hAnsi="Times New Roman" w:cs="Times New Roman"/>
          <w:kern w:val="36"/>
          <w:sz w:val="24"/>
          <w:szCs w:val="24"/>
          <w:lang w:eastAsia="cs-CZ"/>
        </w:rPr>
        <w:t xml:space="preserve"> byl roku 2011 v rámci Benátského filmového festivalu nominován na Evropskou filmovou cenu za nejlepší krátký film.</w:t>
      </w:r>
    </w:p>
    <w:p w:rsidR="00E31FD9" w:rsidRDefault="00E31FD9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F3" w:rsidRDefault="00F114F3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9">
        <w:rPr>
          <w:rFonts w:ascii="Times New Roman" w:hAnsi="Times New Roman" w:cs="Times New Roman"/>
          <w:b/>
          <w:sz w:val="24"/>
          <w:szCs w:val="24"/>
        </w:rPr>
        <w:t>Ann Veronica Janssens</w:t>
      </w:r>
      <w:r w:rsidR="00E31FD9" w:rsidRPr="00E31FD9">
        <w:rPr>
          <w:rFonts w:ascii="Times New Roman" w:hAnsi="Times New Roman" w:cs="Times New Roman"/>
          <w:b/>
          <w:sz w:val="24"/>
          <w:szCs w:val="24"/>
        </w:rPr>
        <w:t xml:space="preserve"> (*1956)</w:t>
      </w:r>
      <w:r w:rsidR="00E31FD9">
        <w:rPr>
          <w:rFonts w:ascii="Times New Roman" w:hAnsi="Times New Roman" w:cs="Times New Roman"/>
          <w:sz w:val="24"/>
          <w:szCs w:val="24"/>
        </w:rPr>
        <w:t xml:space="preserve"> se narodila ve Velké Británii, v současnosti žije a tvoří v Bruselu. Zaměřuje se především na oblast light artu, ve svých dílech vychází z vědeckých poznatků a minimalismu. </w:t>
      </w:r>
      <w:r w:rsidR="00E31FD9">
        <w:rPr>
          <w:rFonts w:ascii="Times New Roman" w:hAnsi="Times New Roman" w:cs="Times New Roman"/>
          <w:kern w:val="36"/>
          <w:sz w:val="24"/>
          <w:szCs w:val="24"/>
          <w:lang w:eastAsia="cs-CZ"/>
        </w:rPr>
        <w:t>Její díla jsou proto nejčastěji tvořena jednoduchými, v některých případech přímo nehmotnými složkami, především světlem, zvukem nebo umělou mlhou.</w:t>
      </w:r>
    </w:p>
    <w:p w:rsidR="00F114F3" w:rsidRDefault="00F114F3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FD9" w:rsidRDefault="00F114F3" w:rsidP="00E31FD9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  <w:r w:rsidRPr="00E31FD9">
        <w:rPr>
          <w:rFonts w:ascii="Times New Roman" w:hAnsi="Times New Roman" w:cs="Times New Roman"/>
          <w:b/>
          <w:sz w:val="24"/>
          <w:szCs w:val="24"/>
        </w:rPr>
        <w:t>Žilvinas Kempinas</w:t>
      </w:r>
      <w:r w:rsidR="00E31FD9" w:rsidRPr="00E31FD9">
        <w:rPr>
          <w:rFonts w:ascii="Times New Roman" w:hAnsi="Times New Roman" w:cs="Times New Roman"/>
          <w:b/>
          <w:sz w:val="24"/>
          <w:szCs w:val="24"/>
        </w:rPr>
        <w:t xml:space="preserve"> (*1969) </w:t>
      </w:r>
      <w:r w:rsidR="00E31FD9">
        <w:rPr>
          <w:rFonts w:ascii="Times New Roman" w:hAnsi="Times New Roman" w:cs="Times New Roman"/>
          <w:sz w:val="24"/>
          <w:szCs w:val="24"/>
        </w:rPr>
        <w:t xml:space="preserve">pochází z litevského Vilniusu. V roce 2007 </w:t>
      </w:r>
      <w:r w:rsidR="00E31FD9">
        <w:rPr>
          <w:rFonts w:ascii="Times New Roman" w:hAnsi="Times New Roman" w:cs="Times New Roman"/>
          <w:kern w:val="36"/>
          <w:sz w:val="24"/>
          <w:szCs w:val="24"/>
          <w:lang w:eastAsia="cs-CZ"/>
        </w:rPr>
        <w:t>získal ocenění Calder Prize, udělované inovativním začínajícím umělcům. Typickým materiálem pro Kempinasovu tvorbu je rozmotaná magnetická páska, která při využití v prostoru působí na různé smysly, což z výsledných instalací činí dynamický zážitek.</w:t>
      </w:r>
    </w:p>
    <w:p w:rsidR="00F114F3" w:rsidRDefault="00F114F3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F3" w:rsidRPr="008F1069" w:rsidRDefault="00F114F3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  <w:r w:rsidRPr="00AC08BD">
        <w:rPr>
          <w:rFonts w:ascii="Times New Roman" w:hAnsi="Times New Roman" w:cs="Times New Roman"/>
          <w:b/>
          <w:sz w:val="24"/>
          <w:szCs w:val="24"/>
        </w:rPr>
        <w:t>Karin Sander</w:t>
      </w:r>
      <w:r w:rsidR="00E31FD9" w:rsidRPr="00AC08BD">
        <w:rPr>
          <w:rFonts w:ascii="Times New Roman" w:hAnsi="Times New Roman" w:cs="Times New Roman"/>
          <w:b/>
          <w:sz w:val="24"/>
          <w:szCs w:val="24"/>
        </w:rPr>
        <w:t xml:space="preserve"> (*1957)</w:t>
      </w:r>
      <w:r w:rsidR="009C6D20">
        <w:rPr>
          <w:rFonts w:ascii="Times New Roman" w:hAnsi="Times New Roman" w:cs="Times New Roman"/>
          <w:sz w:val="24"/>
          <w:szCs w:val="24"/>
        </w:rPr>
        <w:t xml:space="preserve"> </w:t>
      </w:r>
      <w:r w:rsidR="008F1069">
        <w:rPr>
          <w:rFonts w:ascii="Times New Roman" w:hAnsi="Times New Roman" w:cs="Times New Roman"/>
          <w:sz w:val="24"/>
          <w:szCs w:val="24"/>
        </w:rPr>
        <w:t xml:space="preserve">se narodila v Berlíně. </w:t>
      </w:r>
      <w:r w:rsidR="008F1069">
        <w:rPr>
          <w:rFonts w:ascii="Times New Roman" w:hAnsi="Times New Roman" w:cs="Times New Roman"/>
          <w:kern w:val="36"/>
          <w:sz w:val="24"/>
          <w:szCs w:val="24"/>
          <w:lang w:eastAsia="cs-CZ"/>
        </w:rPr>
        <w:t>Ve své umělecké tvorbě se zabývá sociálními a historickými konotacemi nejrůznějších situací, jež prezentuje intervencemi v existujících strukturách a institucích. Pracuje s širokou škálou médií, kromě tradiční trojice obraz–socha–architektura se opírá například o vědu a elektronická média.</w:t>
      </w:r>
    </w:p>
    <w:p w:rsidR="00F114F3" w:rsidRPr="00C802DF" w:rsidRDefault="00F114F3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F3" w:rsidRPr="00380543" w:rsidRDefault="00F114F3" w:rsidP="00380543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  <w:r w:rsidRPr="00C802DF">
        <w:rPr>
          <w:rFonts w:ascii="Times New Roman" w:hAnsi="Times New Roman" w:cs="Times New Roman"/>
          <w:b/>
          <w:sz w:val="24"/>
          <w:szCs w:val="24"/>
        </w:rPr>
        <w:t>Bill Viola</w:t>
      </w:r>
      <w:r w:rsidR="0072520A" w:rsidRPr="00C802DF">
        <w:rPr>
          <w:rFonts w:ascii="Times New Roman" w:hAnsi="Times New Roman" w:cs="Times New Roman"/>
          <w:b/>
          <w:sz w:val="24"/>
          <w:szCs w:val="24"/>
        </w:rPr>
        <w:t xml:space="preserve"> (*1951)</w:t>
      </w:r>
      <w:r w:rsidR="00380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43">
        <w:rPr>
          <w:rFonts w:ascii="Times New Roman" w:hAnsi="Times New Roman" w:cs="Times New Roman"/>
          <w:sz w:val="24"/>
          <w:szCs w:val="24"/>
        </w:rPr>
        <w:t xml:space="preserve">pochází z New Yorku, žije a tvoří v Long Beach. </w:t>
      </w:r>
      <w:r w:rsidR="00380543">
        <w:rPr>
          <w:rFonts w:ascii="Times New Roman" w:hAnsi="Times New Roman" w:cs="Times New Roman"/>
          <w:kern w:val="36"/>
          <w:sz w:val="24"/>
          <w:szCs w:val="24"/>
          <w:lang w:eastAsia="cs-CZ"/>
        </w:rPr>
        <w:t>Je jedním z průkopníků využití videotechniky v současném umění. Tematicky se nejvíce soustředí na klasické náměty z lidského života – smrt, zrození, vývoj. V obsahu Violových děl lze rozpoznat různé kombinace námětů ze západních i východních kultur a nejrůznějších náboženství.</w:t>
      </w:r>
    </w:p>
    <w:p w:rsidR="00F114F3" w:rsidRPr="00C802DF" w:rsidRDefault="00F114F3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F3" w:rsidRPr="00380543" w:rsidRDefault="00F114F3" w:rsidP="00380543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  <w:r w:rsidRPr="00C802DF">
        <w:rPr>
          <w:rFonts w:ascii="Times New Roman" w:hAnsi="Times New Roman" w:cs="Times New Roman"/>
          <w:b/>
          <w:sz w:val="24"/>
          <w:szCs w:val="24"/>
        </w:rPr>
        <w:t>Martin Vongrej</w:t>
      </w:r>
      <w:r w:rsidR="0072520A" w:rsidRPr="00C802DF">
        <w:rPr>
          <w:rFonts w:ascii="Times New Roman" w:hAnsi="Times New Roman" w:cs="Times New Roman"/>
          <w:b/>
          <w:sz w:val="24"/>
          <w:szCs w:val="24"/>
        </w:rPr>
        <w:t xml:space="preserve"> (*1986)</w:t>
      </w:r>
      <w:r w:rsidR="00380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43">
        <w:rPr>
          <w:rFonts w:ascii="Times New Roman" w:hAnsi="Times New Roman" w:cs="Times New Roman"/>
          <w:kern w:val="36"/>
          <w:sz w:val="24"/>
          <w:szCs w:val="24"/>
          <w:lang w:eastAsia="cs-CZ"/>
        </w:rPr>
        <w:t>se narodil v Bratislavě, kde doposud žije i tvoří. Ústředním obsahovým námětem jeho děl jsou lidské vědomí a duchovní vnímání. Jako zdroj inspirace slouží Vongrejovi momenty z běžného života, které dále rozvíjí skrze vlastní vědomí a kontakt s okolím.</w:t>
      </w:r>
    </w:p>
    <w:p w:rsidR="00F114F3" w:rsidRPr="00C802DF" w:rsidRDefault="00F114F3" w:rsidP="00F114F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D4D" w:rsidRDefault="00F114F3" w:rsidP="00D37D16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  <w:r w:rsidRPr="00C802DF">
        <w:rPr>
          <w:rFonts w:ascii="Times New Roman" w:hAnsi="Times New Roman" w:cs="Times New Roman"/>
          <w:b/>
          <w:sz w:val="24"/>
          <w:szCs w:val="24"/>
        </w:rPr>
        <w:t>Heimo Zobernig</w:t>
      </w:r>
      <w:r w:rsidR="0072520A" w:rsidRPr="00C802DF">
        <w:rPr>
          <w:rFonts w:ascii="Times New Roman" w:hAnsi="Times New Roman" w:cs="Times New Roman"/>
          <w:b/>
          <w:sz w:val="24"/>
          <w:szCs w:val="24"/>
        </w:rPr>
        <w:t xml:space="preserve"> (*1958)</w:t>
      </w:r>
      <w:r w:rsidR="00380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43">
        <w:rPr>
          <w:rFonts w:ascii="Times New Roman" w:hAnsi="Times New Roman" w:cs="Times New Roman"/>
          <w:kern w:val="36"/>
          <w:sz w:val="24"/>
          <w:szCs w:val="24"/>
          <w:lang w:eastAsia="cs-CZ"/>
        </w:rPr>
        <w:t xml:space="preserve">pochází z rakouského Mauthenu. Ve své tvorbě akcentuje především otázky toho, co je to umělecké dílo, jaké jsou jeho funkce a jak je vnímáno ze strany pozorovatele. Aby při tomto zkoumání dosáhl co nejširšího záběru, pracuje Zobernig se všemi </w:t>
      </w:r>
      <w:r w:rsidR="00380543">
        <w:rPr>
          <w:rFonts w:ascii="Times New Roman" w:hAnsi="Times New Roman" w:cs="Times New Roman"/>
          <w:kern w:val="36"/>
          <w:sz w:val="24"/>
          <w:szCs w:val="24"/>
          <w:lang w:eastAsia="cs-CZ"/>
        </w:rPr>
        <w:lastRenderedPageBreak/>
        <w:t>možnými formami umění – obrazy, sochami, architekturou, performancí nebo filmovými médii.</w:t>
      </w:r>
    </w:p>
    <w:p w:rsidR="006519E3" w:rsidRDefault="006519E3" w:rsidP="00D37D16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</w:p>
    <w:p w:rsidR="006519E3" w:rsidRDefault="006519E3" w:rsidP="006519E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Umění snížené diference</w:t>
      </w:r>
    </w:p>
    <w:p w:rsidR="006519E3" w:rsidRDefault="006519E3" w:rsidP="006519E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9. – 15. 11. 2020</w:t>
      </w:r>
    </w:p>
    <w:p w:rsidR="006519E3" w:rsidRDefault="006519E3" w:rsidP="006519E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umění města Brna, Malinovského nám. 2</w:t>
      </w:r>
    </w:p>
    <w:p w:rsidR="006519E3" w:rsidRDefault="006519E3" w:rsidP="006519E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Kurátor</w:t>
      </w:r>
      <w:r>
        <w:rPr>
          <w:rFonts w:ascii="Times New Roman" w:hAnsi="Times New Roman" w:cs="Times New Roman"/>
          <w:b/>
          <w:sz w:val="24"/>
          <w:szCs w:val="24"/>
        </w:rPr>
        <w:t xml:space="preserve"> výstavy: </w:t>
      </w:r>
      <w:r>
        <w:rPr>
          <w:rFonts w:ascii="Times New Roman" w:hAnsi="Times New Roman" w:cs="Times New Roman"/>
          <w:b/>
          <w:sz w:val="24"/>
          <w:szCs w:val="24"/>
        </w:rPr>
        <w:t>Petr Ingerle</w:t>
      </w:r>
    </w:p>
    <w:p w:rsidR="006519E3" w:rsidRDefault="006519E3" w:rsidP="006519E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Spolupráce na výstavě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 Barbora Klímová</w:t>
      </w:r>
    </w:p>
    <w:p w:rsidR="006519E3" w:rsidRDefault="006519E3" w:rsidP="006519E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Grafický design: </w:t>
      </w:r>
      <w:r>
        <w:rPr>
          <w:rFonts w:ascii="Times New Roman" w:hAnsi="Times New Roman" w:cs="Times New Roman"/>
          <w:b/>
          <w:sz w:val="24"/>
          <w:szCs w:val="24"/>
        </w:rPr>
        <w:t>Anymade studio</w:t>
      </w:r>
    </w:p>
    <w:p w:rsidR="006519E3" w:rsidRDefault="006519E3" w:rsidP="006519E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Vernisáž výstavy: 10. 9. 2020 od 18:00</w:t>
      </w:r>
    </w:p>
    <w:p w:rsidR="006519E3" w:rsidRPr="00A0562C" w:rsidRDefault="006519E3" w:rsidP="006519E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Tisková konference k výstavě proběhne 10. 9. 2020 od 11:00 ve vstupní hale Domu umění na Malinovského nám.</w:t>
      </w:r>
    </w:p>
    <w:p w:rsidR="006519E3" w:rsidRDefault="006519E3" w:rsidP="00D37D16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</w:p>
    <w:p w:rsidR="006519E3" w:rsidRDefault="006519E3" w:rsidP="006519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7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376</w:t>
      </w:r>
    </w:p>
    <w:p w:rsidR="006519E3" w:rsidRPr="00D37D16" w:rsidRDefault="006519E3" w:rsidP="00D37D16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</w:p>
    <w:sectPr w:rsidR="006519E3" w:rsidRPr="00D3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49" w:rsidRDefault="00FD6A49" w:rsidP="008C0D4D">
      <w:pPr>
        <w:spacing w:after="0" w:line="240" w:lineRule="auto"/>
      </w:pPr>
      <w:r>
        <w:separator/>
      </w:r>
    </w:p>
  </w:endnote>
  <w:endnote w:type="continuationSeparator" w:id="0">
    <w:p w:rsidR="00FD6A49" w:rsidRDefault="00FD6A49" w:rsidP="008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49" w:rsidRDefault="00FD6A49" w:rsidP="008C0D4D">
      <w:pPr>
        <w:spacing w:after="0" w:line="240" w:lineRule="auto"/>
      </w:pPr>
      <w:r>
        <w:separator/>
      </w:r>
    </w:p>
  </w:footnote>
  <w:footnote w:type="continuationSeparator" w:id="0">
    <w:p w:rsidR="00FD6A49" w:rsidRDefault="00FD6A49" w:rsidP="008C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A2"/>
    <w:rsid w:val="00122997"/>
    <w:rsid w:val="002665A8"/>
    <w:rsid w:val="0027417D"/>
    <w:rsid w:val="00370E31"/>
    <w:rsid w:val="00380543"/>
    <w:rsid w:val="00383B96"/>
    <w:rsid w:val="00477B4B"/>
    <w:rsid w:val="005A1A6D"/>
    <w:rsid w:val="00600E22"/>
    <w:rsid w:val="006519E3"/>
    <w:rsid w:val="0072520A"/>
    <w:rsid w:val="007C405B"/>
    <w:rsid w:val="00815C32"/>
    <w:rsid w:val="008C0B62"/>
    <w:rsid w:val="008C0D4D"/>
    <w:rsid w:val="008F1069"/>
    <w:rsid w:val="00961B05"/>
    <w:rsid w:val="009C6D20"/>
    <w:rsid w:val="009E238D"/>
    <w:rsid w:val="00AC08BD"/>
    <w:rsid w:val="00BB3F12"/>
    <w:rsid w:val="00BD251B"/>
    <w:rsid w:val="00C73490"/>
    <w:rsid w:val="00C802DF"/>
    <w:rsid w:val="00D37D16"/>
    <w:rsid w:val="00DF7D08"/>
    <w:rsid w:val="00E31FD9"/>
    <w:rsid w:val="00F114F3"/>
    <w:rsid w:val="00FD6A49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CBAE-2D00-4641-BBD7-231FE670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66A2"/>
    <w:pPr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sid w:val="008C0D4D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51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asova@dum-um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Anna Saavedra</cp:lastModifiedBy>
  <cp:revision>12</cp:revision>
  <dcterms:created xsi:type="dcterms:W3CDTF">2020-08-27T07:54:00Z</dcterms:created>
  <dcterms:modified xsi:type="dcterms:W3CDTF">2020-09-02T08:25:00Z</dcterms:modified>
</cp:coreProperties>
</file>